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95FDE" w14:textId="77777777" w:rsidR="00EE61BC" w:rsidRDefault="00477184">
      <w:pPr>
        <w:pStyle w:val="af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ПРОЕКТ*</w:t>
      </w:r>
    </w:p>
    <w:p w14:paraId="672A6659" w14:textId="77777777" w:rsidR="00EE61BC" w:rsidRDefault="00EE61BC">
      <w:pPr>
        <w:spacing w:line="360" w:lineRule="auto"/>
        <w:jc w:val="right"/>
        <w:rPr>
          <w:b/>
          <w:caps/>
          <w:sz w:val="12"/>
          <w:szCs w:val="28"/>
          <w:lang w:val="en-US" w:eastAsia="en-US"/>
        </w:rPr>
      </w:pPr>
    </w:p>
    <w:p w14:paraId="0A37501D" w14:textId="77777777" w:rsidR="00EE61BC" w:rsidRDefault="00477184">
      <w:pPr>
        <w:spacing w:line="360" w:lineRule="auto"/>
        <w:jc w:val="center"/>
        <w:rPr>
          <w:b/>
          <w:caps/>
          <w:sz w:val="12"/>
          <w:lang w:val="en-US" w:eastAsia="en-US"/>
        </w:rPr>
      </w:pPr>
      <w:r>
        <w:rPr>
          <w:b/>
          <w:caps/>
          <w:noProof/>
          <w:sz w:val="12"/>
          <w:lang w:eastAsia="ru-RU"/>
        </w:rPr>
        <w:drawing>
          <wp:inline distT="0" distB="0" distL="0" distR="0" wp14:anchorId="4021ED66" wp14:editId="07777777">
            <wp:extent cx="1376045" cy="538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6" t="-67" r="-26" b="-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085C5" w14:textId="77777777" w:rsidR="00EE61BC" w:rsidRDefault="00477184">
      <w:pPr>
        <w:jc w:val="center"/>
      </w:pPr>
      <w:r>
        <w:rPr>
          <w:b/>
          <w:caps/>
          <w:sz w:val="16"/>
          <w:szCs w:val="16"/>
        </w:rPr>
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 членстве лиц, осуществляющих подготовку проектной документации»</w:t>
      </w:r>
    </w:p>
    <w:p w14:paraId="5DAB6C7B" w14:textId="77777777" w:rsidR="00EE61BC" w:rsidRPr="009C7650" w:rsidRDefault="00EE61BC">
      <w:pPr>
        <w:jc w:val="right"/>
        <w:rPr>
          <w:b/>
          <w:caps/>
          <w:sz w:val="20"/>
          <w:szCs w:val="20"/>
          <w:u w:val="single"/>
          <w:lang w:eastAsia="en-US"/>
        </w:rPr>
      </w:pPr>
    </w:p>
    <w:p w14:paraId="02EB378F" w14:textId="77777777" w:rsidR="00EE61BC" w:rsidRPr="009C7650" w:rsidRDefault="00EE61BC">
      <w:pPr>
        <w:jc w:val="center"/>
        <w:rPr>
          <w:b/>
          <w:caps/>
          <w:sz w:val="14"/>
          <w:szCs w:val="20"/>
          <w:u w:val="single"/>
          <w:lang w:eastAsia="en-US"/>
        </w:rPr>
      </w:pPr>
    </w:p>
    <w:p w14:paraId="23035BCD" w14:textId="77777777" w:rsidR="00EE61BC" w:rsidRDefault="00477184">
      <w:pPr>
        <w:jc w:val="center"/>
        <w:rPr>
          <w:b/>
          <w:sz w:val="36"/>
        </w:rPr>
      </w:pPr>
      <w:r>
        <w:rPr>
          <w:b/>
          <w:sz w:val="36"/>
        </w:rPr>
        <w:t xml:space="preserve">ПРОГРАММА </w:t>
      </w:r>
    </w:p>
    <w:p w14:paraId="6A05A809" w14:textId="77777777" w:rsidR="00EE61BC" w:rsidRDefault="00EE61BC">
      <w:pPr>
        <w:spacing w:line="276" w:lineRule="auto"/>
        <w:jc w:val="center"/>
        <w:rPr>
          <w:b/>
          <w:sz w:val="22"/>
          <w:szCs w:val="28"/>
        </w:rPr>
      </w:pPr>
    </w:p>
    <w:p w14:paraId="17BDC0EA" w14:textId="77777777" w:rsidR="00EE61BC" w:rsidRDefault="0047718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профессионального праздника «День изыскателя» </w:t>
      </w:r>
      <w:bookmarkStart w:id="0" w:name="_GoBack"/>
      <w:bookmarkEnd w:id="0"/>
    </w:p>
    <w:p w14:paraId="5A39BBE3" w14:textId="77777777" w:rsidR="00EE61BC" w:rsidRDefault="00EE61BC">
      <w:pPr>
        <w:spacing w:line="276" w:lineRule="auto"/>
        <w:jc w:val="both"/>
        <w:rPr>
          <w:b/>
          <w:sz w:val="28"/>
          <w:szCs w:val="28"/>
        </w:rPr>
      </w:pPr>
    </w:p>
    <w:p w14:paraId="174BE63A" w14:textId="77777777" w:rsidR="00EE61BC" w:rsidRDefault="0047718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 мероприятия</w:t>
      </w:r>
      <w:r>
        <w:rPr>
          <w:sz w:val="28"/>
          <w:szCs w:val="28"/>
        </w:rPr>
        <w:t xml:space="preserve">: г. Москва, Ярославское шоссе, д. 26, 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«Национальный исследовательский Московский государственный строительный университет» (НИУ МГСУ)</w:t>
      </w:r>
    </w:p>
    <w:p w14:paraId="7C8F2793" w14:textId="77777777" w:rsidR="00EE61BC" w:rsidRDefault="00477184">
      <w:pPr>
        <w:spacing w:line="276" w:lineRule="auto"/>
        <w:jc w:val="both"/>
      </w:pPr>
      <w:r>
        <w:rPr>
          <w:b/>
          <w:sz w:val="28"/>
          <w:szCs w:val="28"/>
        </w:rPr>
        <w:t xml:space="preserve">Дата проведения мероприятия: </w:t>
      </w:r>
      <w:r>
        <w:rPr>
          <w:sz w:val="28"/>
          <w:szCs w:val="28"/>
        </w:rPr>
        <w:t>16 октября 2020 года</w:t>
      </w:r>
    </w:p>
    <w:p w14:paraId="5D60BD0B" w14:textId="77777777" w:rsidR="00EE61BC" w:rsidRDefault="00477184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Время начала мероприятия: </w:t>
      </w:r>
      <w:r>
        <w:rPr>
          <w:sz w:val="28"/>
          <w:szCs w:val="28"/>
        </w:rPr>
        <w:t>10.30</w:t>
      </w:r>
    </w:p>
    <w:p w14:paraId="41C8F396" w14:textId="77777777" w:rsidR="00EE61BC" w:rsidRDefault="00EE61BC">
      <w:pPr>
        <w:spacing w:line="276" w:lineRule="auto"/>
        <w:jc w:val="both"/>
        <w:rPr>
          <w:b/>
          <w:sz w:val="28"/>
          <w:szCs w:val="28"/>
        </w:rPr>
      </w:pPr>
    </w:p>
    <w:p w14:paraId="3257CDF2" w14:textId="77777777" w:rsidR="00EE61BC" w:rsidRDefault="00477184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Регистрация участников </w:t>
      </w:r>
      <w:r>
        <w:rPr>
          <w:sz w:val="28"/>
          <w:szCs w:val="28"/>
        </w:rPr>
        <w:t xml:space="preserve">с 09.30 </w:t>
      </w:r>
    </w:p>
    <w:p w14:paraId="72A3D3EC" w14:textId="77777777" w:rsidR="00EE61BC" w:rsidRDefault="00EE61BC">
      <w:pPr>
        <w:spacing w:line="276" w:lineRule="auto"/>
        <w:jc w:val="both"/>
        <w:rPr>
          <w:sz w:val="28"/>
          <w:szCs w:val="28"/>
        </w:rPr>
      </w:pPr>
    </w:p>
    <w:tbl>
      <w:tblPr>
        <w:tblW w:w="1018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9082"/>
      </w:tblGrid>
      <w:tr w:rsidR="00EE61BC" w14:paraId="693E9103" w14:textId="77777777" w:rsidTr="56FB2795">
        <w:trPr>
          <w:trHeight w:val="592"/>
        </w:trPr>
        <w:tc>
          <w:tcPr>
            <w:tcW w:w="11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3F99D32" w14:textId="77777777" w:rsidR="00EE61BC" w:rsidRDefault="0047718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908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493BB9B2" w14:textId="77777777" w:rsidR="00EE61BC" w:rsidRDefault="0047718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</w:tr>
      <w:tr w:rsidR="00EE61BC" w14:paraId="2D618C15" w14:textId="77777777" w:rsidTr="56FB2795">
        <w:trPr>
          <w:trHeight w:val="592"/>
        </w:trPr>
        <w:tc>
          <w:tcPr>
            <w:tcW w:w="10183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0BECD877" w14:textId="77777777" w:rsidR="00EE61BC" w:rsidRDefault="0047718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Приветственные слова</w:t>
            </w:r>
            <w:r>
              <w:t xml:space="preserve"> </w:t>
            </w:r>
            <w:r>
              <w:rPr>
                <w:b/>
                <w:sz w:val="28"/>
                <w:szCs w:val="28"/>
              </w:rPr>
              <w:t>и поздравления к участникам торжественного мероприятия с награждением отраслевыми наградами</w:t>
            </w:r>
          </w:p>
        </w:tc>
      </w:tr>
      <w:tr w:rsidR="00EE61BC" w14:paraId="4B2185F3" w14:textId="77777777" w:rsidTr="56FB2795">
        <w:tc>
          <w:tcPr>
            <w:tcW w:w="11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96FFE12" w14:textId="77777777" w:rsidR="00EE61BC" w:rsidRDefault="004771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10-30 – 10-40</w:t>
            </w:r>
          </w:p>
        </w:tc>
        <w:tc>
          <w:tcPr>
            <w:tcW w:w="908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4D68821" w14:textId="77777777" w:rsidR="00EE61BC" w:rsidRDefault="0047718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Правительство Российской Федерации</w:t>
            </w:r>
          </w:p>
        </w:tc>
      </w:tr>
      <w:tr w:rsidR="00EE61BC" w14:paraId="67494693" w14:textId="77777777" w:rsidTr="56FB2795">
        <w:tc>
          <w:tcPr>
            <w:tcW w:w="11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6FB7E57" w14:textId="77777777" w:rsidR="00EE61BC" w:rsidRDefault="004771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10-40 – 10-50</w:t>
            </w:r>
          </w:p>
        </w:tc>
        <w:tc>
          <w:tcPr>
            <w:tcW w:w="908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9DBC9B4" w14:textId="77777777" w:rsidR="00EE61BC" w:rsidRDefault="0047718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Национальное объединение изыскателей и проектировщиков</w:t>
            </w:r>
          </w:p>
        </w:tc>
      </w:tr>
      <w:tr w:rsidR="00EE61BC" w14:paraId="6F4F186B" w14:textId="77777777" w:rsidTr="56FB2795">
        <w:tc>
          <w:tcPr>
            <w:tcW w:w="11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4F6B843" w14:textId="77777777" w:rsidR="00EE61BC" w:rsidRDefault="004771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10-50 – 11-00</w:t>
            </w:r>
          </w:p>
        </w:tc>
        <w:tc>
          <w:tcPr>
            <w:tcW w:w="908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11C1B77" w14:textId="77777777" w:rsidR="00EE61BC" w:rsidRDefault="0047718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НИУ МГСУ</w:t>
            </w:r>
          </w:p>
        </w:tc>
      </w:tr>
      <w:tr w:rsidR="00EE61BC" w14:paraId="48C19620" w14:textId="77777777" w:rsidTr="56FB2795">
        <w:tc>
          <w:tcPr>
            <w:tcW w:w="11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3B83A5D" w14:textId="77777777" w:rsidR="00EE61BC" w:rsidRDefault="0047718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11-00 – 12 -00</w:t>
            </w:r>
          </w:p>
        </w:tc>
        <w:tc>
          <w:tcPr>
            <w:tcW w:w="908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A4308AF" w14:textId="77777777" w:rsidR="00EE61BC" w:rsidRDefault="0047718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Пленарное заседание «Инженерные изыскания – основа безопасности и экономики строительного комплекса»</w:t>
            </w:r>
            <w:proofErr w:type="gramEnd"/>
          </w:p>
        </w:tc>
      </w:tr>
      <w:tr w:rsidR="00EE61BC" w14:paraId="64E9CF9C" w14:textId="77777777" w:rsidTr="56FB2795">
        <w:tc>
          <w:tcPr>
            <w:tcW w:w="11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8EAC666" w14:textId="77777777" w:rsidR="00EE61BC" w:rsidRDefault="004771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  <w:p w14:paraId="1B3A3365" w14:textId="77777777" w:rsidR="00EE61BC" w:rsidRDefault="004771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12-30</w:t>
            </w:r>
          </w:p>
        </w:tc>
        <w:tc>
          <w:tcPr>
            <w:tcW w:w="908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573EFB38" w14:textId="77777777" w:rsidR="00EE61BC" w:rsidRDefault="004771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Перерыв, пресс-подход</w:t>
            </w:r>
          </w:p>
        </w:tc>
      </w:tr>
      <w:tr w:rsidR="00EE61BC" w14:paraId="3CB9DD43" w14:textId="77777777" w:rsidTr="56FB2795">
        <w:tc>
          <w:tcPr>
            <w:tcW w:w="10183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11625ACB" w14:textId="3904F391" w:rsidR="00EE61BC" w:rsidRDefault="00493F5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Российский Ф</w:t>
            </w:r>
            <w:r w:rsidR="00477184">
              <w:rPr>
                <w:b/>
                <w:sz w:val="28"/>
                <w:szCs w:val="28"/>
              </w:rPr>
              <w:t>орум изыскателей</w:t>
            </w:r>
          </w:p>
        </w:tc>
      </w:tr>
      <w:tr w:rsidR="00EE61BC" w14:paraId="3841BFAC" w14:textId="77777777" w:rsidTr="56FB2795">
        <w:trPr>
          <w:trHeight w:val="624"/>
        </w:trPr>
        <w:tc>
          <w:tcPr>
            <w:tcW w:w="11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733B87E" w14:textId="77777777" w:rsidR="00EE61BC" w:rsidRDefault="004771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12-30</w:t>
            </w:r>
          </w:p>
          <w:p w14:paraId="66793F55" w14:textId="77777777" w:rsidR="00EE61BC" w:rsidRDefault="004771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14-30</w:t>
            </w:r>
          </w:p>
        </w:tc>
        <w:tc>
          <w:tcPr>
            <w:tcW w:w="908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574DB736" w14:textId="77777777" w:rsidR="00EE61BC" w:rsidRDefault="0047718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color w:val="FF3737"/>
                <w:sz w:val="28"/>
                <w:szCs w:val="28"/>
              </w:rPr>
              <w:t>Секция 1</w:t>
            </w:r>
            <w:r>
              <w:rPr>
                <w:b/>
                <w:sz w:val="28"/>
                <w:szCs w:val="28"/>
              </w:rPr>
              <w:t xml:space="preserve"> «Задачи инженерных изысканий в </w:t>
            </w:r>
            <w:proofErr w:type="gramStart"/>
            <w:r>
              <w:rPr>
                <w:b/>
                <w:sz w:val="28"/>
                <w:szCs w:val="28"/>
              </w:rPr>
              <w:t>контексте</w:t>
            </w:r>
            <w:proofErr w:type="gramEnd"/>
            <w:r>
              <w:rPr>
                <w:b/>
                <w:sz w:val="28"/>
                <w:szCs w:val="28"/>
              </w:rPr>
              <w:t xml:space="preserve"> реализации национальных проектов. Основные подходы к разработке программы развития инженерных изысканий»</w:t>
            </w:r>
          </w:p>
          <w:p w14:paraId="7A4F0B0E" w14:textId="77777777" w:rsidR="00EE61BC" w:rsidRDefault="00477184">
            <w:pPr>
              <w:spacing w:line="276" w:lineRule="auto"/>
              <w:rPr>
                <w:b/>
                <w:i/>
                <w:color w:val="005DA2"/>
                <w:sz w:val="28"/>
                <w:szCs w:val="28"/>
              </w:rPr>
            </w:pPr>
            <w:r>
              <w:rPr>
                <w:b/>
                <w:i/>
                <w:color w:val="005DA2"/>
                <w:sz w:val="28"/>
                <w:szCs w:val="28"/>
              </w:rPr>
              <w:t xml:space="preserve">Модератор: </w:t>
            </w:r>
            <w:proofErr w:type="spellStart"/>
            <w:r>
              <w:rPr>
                <w:b/>
                <w:i/>
                <w:color w:val="005DA2"/>
                <w:sz w:val="28"/>
                <w:szCs w:val="28"/>
              </w:rPr>
              <w:t>Пасканный</w:t>
            </w:r>
            <w:proofErr w:type="spellEnd"/>
            <w:r>
              <w:rPr>
                <w:b/>
                <w:i/>
                <w:color w:val="005DA2"/>
                <w:sz w:val="28"/>
                <w:szCs w:val="28"/>
              </w:rPr>
              <w:t xml:space="preserve"> Владимир Иванович, председатель Комитета по инженерным изысканиям НОПРИЗ, президент Ассоциации СРО «</w:t>
            </w:r>
            <w:proofErr w:type="spellStart"/>
            <w:r>
              <w:rPr>
                <w:b/>
                <w:i/>
                <w:color w:val="005DA2"/>
                <w:sz w:val="28"/>
                <w:szCs w:val="28"/>
              </w:rPr>
              <w:t>Центризыскания</w:t>
            </w:r>
            <w:proofErr w:type="spellEnd"/>
            <w:r>
              <w:rPr>
                <w:b/>
                <w:i/>
                <w:color w:val="005DA2"/>
                <w:sz w:val="28"/>
                <w:szCs w:val="28"/>
              </w:rPr>
              <w:t>»</w:t>
            </w:r>
          </w:p>
        </w:tc>
      </w:tr>
      <w:tr w:rsidR="00EE61BC" w14:paraId="30CB7103" w14:textId="77777777" w:rsidTr="56FB2795">
        <w:trPr>
          <w:trHeight w:val="624"/>
        </w:trPr>
        <w:tc>
          <w:tcPr>
            <w:tcW w:w="11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D0B940D" w14:textId="77777777" w:rsidR="00EE61BC" w:rsidRDefault="00EE61BC">
            <w:pPr>
              <w:snapToGrid w:val="0"/>
              <w:spacing w:line="276" w:lineRule="auto"/>
              <w:rPr>
                <w:b/>
                <w:i/>
                <w:color w:val="005DA2"/>
                <w:sz w:val="28"/>
                <w:szCs w:val="28"/>
              </w:rPr>
            </w:pPr>
          </w:p>
        </w:tc>
        <w:tc>
          <w:tcPr>
            <w:tcW w:w="908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342F2DD8" w14:textId="77777777" w:rsidR="00EE61BC" w:rsidRDefault="00477184">
            <w:pPr>
              <w:spacing w:line="276" w:lineRule="auto"/>
            </w:pPr>
            <w:r>
              <w:rPr>
                <w:b/>
                <w:color w:val="FF3737"/>
                <w:sz w:val="28"/>
                <w:szCs w:val="28"/>
              </w:rPr>
              <w:t>Секция 2</w:t>
            </w:r>
            <w:r>
              <w:rPr>
                <w:b/>
                <w:sz w:val="28"/>
                <w:szCs w:val="28"/>
              </w:rPr>
              <w:t xml:space="preserve"> «Развитие образования и науки в изыскательских </w:t>
            </w:r>
            <w:proofErr w:type="gramStart"/>
            <w:r>
              <w:rPr>
                <w:b/>
                <w:sz w:val="28"/>
                <w:szCs w:val="28"/>
              </w:rPr>
              <w:t>сферах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lastRenderedPageBreak/>
              <w:t>деятельности»</w:t>
            </w:r>
          </w:p>
          <w:p w14:paraId="5782F528" w14:textId="77777777" w:rsidR="00EE61BC" w:rsidRDefault="0047718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i/>
                <w:color w:val="005DA2"/>
                <w:sz w:val="28"/>
                <w:szCs w:val="28"/>
              </w:rPr>
              <w:t>Модератор: Прокопьева Надежда Александровна, заместитель руководителя Аппарата НОПРИЗ, куратор Департамента развития квалификаций</w:t>
            </w:r>
          </w:p>
          <w:p w14:paraId="0E27B00A" w14:textId="77777777" w:rsidR="00EE61BC" w:rsidRDefault="00EE61B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EE61BC" w14:paraId="3FFA7E08" w14:textId="77777777" w:rsidTr="56FB2795">
        <w:trPr>
          <w:trHeight w:val="624"/>
        </w:trPr>
        <w:tc>
          <w:tcPr>
            <w:tcW w:w="11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0061E4C" w14:textId="77777777" w:rsidR="00EE61BC" w:rsidRDefault="00EE61BC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08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43A4E878" w14:textId="77777777" w:rsidR="00EE61BC" w:rsidRDefault="00477184">
            <w:pPr>
              <w:spacing w:line="276" w:lineRule="auto"/>
            </w:pPr>
            <w:r>
              <w:rPr>
                <w:b/>
                <w:color w:val="FF3737"/>
                <w:sz w:val="28"/>
                <w:szCs w:val="28"/>
              </w:rPr>
              <w:t>Секция 3</w:t>
            </w:r>
            <w:r>
              <w:rPr>
                <w:b/>
                <w:sz w:val="28"/>
                <w:szCs w:val="28"/>
              </w:rPr>
              <w:t xml:space="preserve"> «Инженерные изыскания в </w:t>
            </w:r>
            <w:proofErr w:type="gramStart"/>
            <w:r>
              <w:rPr>
                <w:b/>
                <w:sz w:val="28"/>
                <w:szCs w:val="28"/>
              </w:rPr>
              <w:t>условиях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цифровизации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  <w:p w14:paraId="5161AA6E" w14:textId="77777777" w:rsidR="00EE61BC" w:rsidRDefault="00477184">
            <w:pPr>
              <w:spacing w:line="276" w:lineRule="auto"/>
              <w:rPr>
                <w:b/>
                <w:i/>
                <w:color w:val="005DA2"/>
                <w:sz w:val="28"/>
                <w:szCs w:val="28"/>
              </w:rPr>
            </w:pPr>
            <w:r>
              <w:rPr>
                <w:b/>
                <w:i/>
                <w:color w:val="005DA2"/>
                <w:sz w:val="28"/>
                <w:szCs w:val="28"/>
              </w:rPr>
              <w:t>Модератор:</w:t>
            </w:r>
            <w:r>
              <w:t xml:space="preserve"> </w:t>
            </w:r>
            <w:r>
              <w:rPr>
                <w:b/>
                <w:i/>
                <w:color w:val="005DA2"/>
                <w:sz w:val="28"/>
                <w:szCs w:val="28"/>
              </w:rPr>
              <w:t>Петров Алексей Петрович, директор Ассоциации «Инженер-Изыскатель»</w:t>
            </w:r>
          </w:p>
          <w:p w14:paraId="44EAFD9C" w14:textId="77777777" w:rsidR="00EE61BC" w:rsidRDefault="00EE61BC">
            <w:pPr>
              <w:spacing w:line="276" w:lineRule="auto"/>
              <w:rPr>
                <w:b/>
                <w:i/>
                <w:color w:val="005DA2"/>
                <w:sz w:val="28"/>
                <w:szCs w:val="28"/>
              </w:rPr>
            </w:pPr>
          </w:p>
        </w:tc>
      </w:tr>
      <w:tr w:rsidR="00EE61BC" w14:paraId="5F8C0D89" w14:textId="77777777" w:rsidTr="56FB2795">
        <w:trPr>
          <w:trHeight w:val="624"/>
        </w:trPr>
        <w:tc>
          <w:tcPr>
            <w:tcW w:w="11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B94D5A5" w14:textId="77777777" w:rsidR="00EE61BC" w:rsidRDefault="00EE61BC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08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60943480" w14:textId="77777777" w:rsidR="00EE61BC" w:rsidRDefault="00477184">
            <w:pPr>
              <w:spacing w:line="276" w:lineRule="auto"/>
            </w:pPr>
            <w:r>
              <w:rPr>
                <w:b/>
                <w:color w:val="FF3737"/>
                <w:sz w:val="28"/>
                <w:szCs w:val="28"/>
              </w:rPr>
              <w:t>Секция 4</w:t>
            </w:r>
            <w:r>
              <w:rPr>
                <w:b/>
                <w:sz w:val="28"/>
                <w:szCs w:val="28"/>
              </w:rPr>
              <w:t xml:space="preserve"> «Геоинформационная база данных для </w:t>
            </w:r>
            <w:proofErr w:type="spellStart"/>
            <w:r>
              <w:rPr>
                <w:b/>
                <w:sz w:val="28"/>
                <w:szCs w:val="28"/>
              </w:rPr>
              <w:t>мегагородов</w:t>
            </w:r>
            <w:proofErr w:type="spellEnd"/>
            <w:r>
              <w:rPr>
                <w:b/>
                <w:sz w:val="28"/>
                <w:szCs w:val="28"/>
              </w:rPr>
              <w:t xml:space="preserve"> и новых столиц»</w:t>
            </w:r>
          </w:p>
          <w:p w14:paraId="3991AC01" w14:textId="77777777" w:rsidR="00EE61BC" w:rsidRDefault="00477184">
            <w:pPr>
              <w:spacing w:line="276" w:lineRule="auto"/>
              <w:rPr>
                <w:b/>
                <w:i/>
                <w:color w:val="005DA2"/>
                <w:sz w:val="28"/>
                <w:szCs w:val="28"/>
              </w:rPr>
            </w:pPr>
            <w:r>
              <w:rPr>
                <w:b/>
                <w:i/>
                <w:color w:val="005DA2"/>
                <w:sz w:val="28"/>
                <w:szCs w:val="28"/>
              </w:rPr>
              <w:t>Модератор:</w:t>
            </w:r>
            <w:r>
              <w:t xml:space="preserve"> </w:t>
            </w:r>
            <w:proofErr w:type="spellStart"/>
            <w:r>
              <w:rPr>
                <w:b/>
                <w:i/>
                <w:color w:val="005DA2"/>
                <w:sz w:val="28"/>
                <w:szCs w:val="28"/>
              </w:rPr>
              <w:t>Жусупбеков</w:t>
            </w:r>
            <w:proofErr w:type="spellEnd"/>
            <w:r>
              <w:rPr>
                <w:b/>
                <w:i/>
                <w:color w:val="005DA2"/>
                <w:sz w:val="28"/>
                <w:szCs w:val="28"/>
              </w:rPr>
              <w:t xml:space="preserve"> Аскар </w:t>
            </w:r>
            <w:proofErr w:type="spellStart"/>
            <w:r>
              <w:rPr>
                <w:b/>
                <w:i/>
                <w:color w:val="005DA2"/>
                <w:sz w:val="28"/>
                <w:szCs w:val="28"/>
              </w:rPr>
              <w:t>Жагпарович</w:t>
            </w:r>
            <w:proofErr w:type="spellEnd"/>
            <w:r>
              <w:rPr>
                <w:b/>
                <w:i/>
                <w:color w:val="005DA2"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i/>
                <w:color w:val="005DA2"/>
                <w:sz w:val="28"/>
                <w:szCs w:val="28"/>
              </w:rPr>
              <w:t>д.т</w:t>
            </w:r>
            <w:proofErr w:type="gramStart"/>
            <w:r>
              <w:rPr>
                <w:b/>
                <w:i/>
                <w:color w:val="005DA2"/>
                <w:sz w:val="28"/>
                <w:szCs w:val="28"/>
              </w:rPr>
              <w:t>.н</w:t>
            </w:r>
            <w:proofErr w:type="spellEnd"/>
            <w:proofErr w:type="gramEnd"/>
            <w:r>
              <w:rPr>
                <w:b/>
                <w:i/>
                <w:color w:val="005DA2"/>
                <w:sz w:val="28"/>
                <w:szCs w:val="28"/>
              </w:rPr>
              <w:t>, заведующий Кафедрой «Строительство» Евразийского национального университета им. Л.Н. Гумилева, профессор, президент Казахстанской геотехнической ассоциации</w:t>
            </w:r>
          </w:p>
          <w:p w14:paraId="3DEEC669" w14:textId="77777777" w:rsidR="00EE61BC" w:rsidRDefault="00EE61BC">
            <w:pPr>
              <w:spacing w:line="276" w:lineRule="auto"/>
              <w:rPr>
                <w:b/>
                <w:i/>
                <w:color w:val="005DA2"/>
                <w:sz w:val="28"/>
                <w:szCs w:val="28"/>
              </w:rPr>
            </w:pPr>
          </w:p>
        </w:tc>
      </w:tr>
      <w:tr w:rsidR="00EE61BC" w14:paraId="18420E9E" w14:textId="77777777" w:rsidTr="56FB2795">
        <w:trPr>
          <w:trHeight w:val="624"/>
        </w:trPr>
        <w:tc>
          <w:tcPr>
            <w:tcW w:w="11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960B00C" w14:textId="77777777" w:rsidR="00EE61BC" w:rsidRDefault="004771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14-30</w:t>
            </w:r>
          </w:p>
          <w:p w14:paraId="4D263675" w14:textId="77777777" w:rsidR="00EE61BC" w:rsidRDefault="004771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908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2C0D2988" w14:textId="77777777" w:rsidR="00EE61BC" w:rsidRDefault="004771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</w:t>
            </w:r>
          </w:p>
        </w:tc>
      </w:tr>
      <w:tr w:rsidR="00EE61BC" w14:paraId="0A48AE92" w14:textId="77777777" w:rsidTr="56FB2795">
        <w:trPr>
          <w:trHeight w:val="624"/>
        </w:trPr>
        <w:tc>
          <w:tcPr>
            <w:tcW w:w="11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8D58692" w14:textId="77777777" w:rsidR="00EE61BC" w:rsidRDefault="004771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  <w:p w14:paraId="3AA5FC31" w14:textId="77777777" w:rsidR="00EE61BC" w:rsidRDefault="004771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</w:tc>
        <w:tc>
          <w:tcPr>
            <w:tcW w:w="908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3760CF33" w14:textId="77777777" w:rsidR="00EE61BC" w:rsidRDefault="00477184">
            <w:pPr>
              <w:spacing w:line="276" w:lineRule="auto"/>
            </w:pPr>
            <w:r>
              <w:rPr>
                <w:b/>
                <w:color w:val="FF3737"/>
                <w:sz w:val="28"/>
                <w:szCs w:val="28"/>
              </w:rPr>
              <w:t>Секция 5</w:t>
            </w:r>
            <w:r>
              <w:rPr>
                <w:b/>
                <w:sz w:val="28"/>
                <w:szCs w:val="28"/>
              </w:rPr>
              <w:t xml:space="preserve"> «Инновации в инженерных изысканиях»</w:t>
            </w:r>
          </w:p>
          <w:p w14:paraId="668F0F54" w14:textId="77777777" w:rsidR="00EE61BC" w:rsidRDefault="004771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i/>
                <w:color w:val="005DA2"/>
                <w:sz w:val="28"/>
                <w:szCs w:val="28"/>
              </w:rPr>
              <w:t>Модератор: Котов Павел Игоревич, к.г.-</w:t>
            </w:r>
            <w:proofErr w:type="spellStart"/>
            <w:r>
              <w:rPr>
                <w:b/>
                <w:i/>
                <w:color w:val="005DA2"/>
                <w:sz w:val="28"/>
                <w:szCs w:val="28"/>
              </w:rPr>
              <w:t>м.н</w:t>
            </w:r>
            <w:proofErr w:type="spellEnd"/>
            <w:r>
              <w:rPr>
                <w:b/>
                <w:i/>
                <w:color w:val="005DA2"/>
                <w:sz w:val="28"/>
                <w:szCs w:val="28"/>
              </w:rPr>
              <w:t>., старший научный сотрудник Кафедры геокриологии Геологического факультета МГУ им. М.В. Ломоносова</w:t>
            </w:r>
          </w:p>
          <w:p w14:paraId="3656B9AB" w14:textId="77777777" w:rsidR="00EE61BC" w:rsidRDefault="00EE61B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EE61BC" w14:paraId="00EB4E84" w14:textId="77777777" w:rsidTr="56FB2795">
        <w:trPr>
          <w:trHeight w:val="624"/>
        </w:trPr>
        <w:tc>
          <w:tcPr>
            <w:tcW w:w="11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5FB0818" w14:textId="77777777" w:rsidR="00EE61BC" w:rsidRDefault="00EE61BC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08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07CD09CE" w14:textId="77777777" w:rsidR="00EE61BC" w:rsidRDefault="00477184">
            <w:pPr>
              <w:spacing w:line="276" w:lineRule="auto"/>
            </w:pPr>
            <w:r>
              <w:rPr>
                <w:b/>
                <w:color w:val="FF3737"/>
                <w:sz w:val="28"/>
                <w:szCs w:val="28"/>
              </w:rPr>
              <w:t>Секция 6</w:t>
            </w:r>
            <w:r>
              <w:rPr>
                <w:b/>
                <w:sz w:val="28"/>
                <w:szCs w:val="28"/>
              </w:rPr>
              <w:t xml:space="preserve"> «Профессиональное взаимодействие между изыскателями </w:t>
            </w:r>
          </w:p>
          <w:p w14:paraId="2DFA7F9A" w14:textId="77777777" w:rsidR="00EE61BC" w:rsidRDefault="00477184">
            <w:pPr>
              <w:spacing w:line="276" w:lineRule="auto"/>
            </w:pPr>
            <w:r>
              <w:rPr>
                <w:b/>
                <w:sz w:val="28"/>
                <w:szCs w:val="28"/>
              </w:rPr>
              <w:t>и проектировщиками»</w:t>
            </w:r>
          </w:p>
          <w:p w14:paraId="2F459557" w14:textId="542AD35C" w:rsidR="00EE61BC" w:rsidRDefault="56FB2795">
            <w:pPr>
              <w:spacing w:line="276" w:lineRule="auto"/>
              <w:rPr>
                <w:sz w:val="28"/>
                <w:szCs w:val="28"/>
              </w:rPr>
            </w:pPr>
            <w:r w:rsidRPr="56FB2795">
              <w:rPr>
                <w:b/>
                <w:bCs/>
                <w:i/>
                <w:iCs/>
                <w:color w:val="005DA2"/>
                <w:sz w:val="28"/>
                <w:szCs w:val="28"/>
              </w:rPr>
              <w:t>Модератор:</w:t>
            </w:r>
            <w:r w:rsidR="00F3505E">
              <w:rPr>
                <w:b/>
                <w:bCs/>
                <w:i/>
                <w:iCs/>
                <w:color w:val="005DA2"/>
                <w:sz w:val="28"/>
                <w:szCs w:val="28"/>
              </w:rPr>
              <w:t xml:space="preserve"> </w:t>
            </w:r>
            <w:proofErr w:type="spellStart"/>
            <w:r w:rsidR="00F3505E">
              <w:rPr>
                <w:b/>
                <w:bCs/>
                <w:i/>
                <w:iCs/>
                <w:color w:val="005DA2"/>
                <w:sz w:val="28"/>
                <w:szCs w:val="28"/>
              </w:rPr>
              <w:t>Лапидус</w:t>
            </w:r>
            <w:proofErr w:type="spellEnd"/>
            <w:r w:rsidR="00F3505E">
              <w:rPr>
                <w:b/>
                <w:bCs/>
                <w:i/>
                <w:iCs/>
                <w:color w:val="005DA2"/>
                <w:sz w:val="28"/>
                <w:szCs w:val="28"/>
              </w:rPr>
              <w:t xml:space="preserve"> </w:t>
            </w:r>
            <w:proofErr w:type="spellStart"/>
            <w:r w:rsidR="00F3505E">
              <w:rPr>
                <w:b/>
                <w:bCs/>
                <w:i/>
                <w:iCs/>
                <w:color w:val="005DA2"/>
                <w:sz w:val="28"/>
                <w:szCs w:val="28"/>
              </w:rPr>
              <w:t>Азарий</w:t>
            </w:r>
            <w:proofErr w:type="spellEnd"/>
            <w:r w:rsidR="00F3505E">
              <w:rPr>
                <w:b/>
                <w:bCs/>
                <w:i/>
                <w:iCs/>
                <w:color w:val="005DA2"/>
                <w:sz w:val="28"/>
                <w:szCs w:val="28"/>
              </w:rPr>
              <w:t xml:space="preserve"> </w:t>
            </w:r>
            <w:r w:rsidR="00477184">
              <w:rPr>
                <w:b/>
                <w:bCs/>
                <w:i/>
                <w:iCs/>
                <w:color w:val="005DA2"/>
                <w:sz w:val="28"/>
                <w:szCs w:val="28"/>
              </w:rPr>
              <w:t>Абрамович,</w:t>
            </w:r>
            <w:r w:rsidRPr="56FB2795">
              <w:rPr>
                <w:b/>
                <w:bCs/>
                <w:i/>
                <w:iCs/>
                <w:color w:val="005DA2"/>
                <w:sz w:val="28"/>
                <w:szCs w:val="28"/>
              </w:rPr>
              <w:t xml:space="preserve"> заслуженный строитель России, лауреат премии Правительства Российской Федерации в области науки и техники, профессор, д.т.н., заведующий Кафедрой «Технологии и организация строительного производства» НИУ МГСУ</w:t>
            </w:r>
          </w:p>
          <w:p w14:paraId="049F31CB" w14:textId="77777777" w:rsidR="00EE61BC" w:rsidRDefault="00EE61B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E61BC" w14:paraId="79DF2761" w14:textId="77777777" w:rsidTr="56FB2795">
        <w:trPr>
          <w:trHeight w:val="624"/>
        </w:trPr>
        <w:tc>
          <w:tcPr>
            <w:tcW w:w="11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3128261" w14:textId="77777777" w:rsidR="00EE61BC" w:rsidRDefault="00EE61BC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08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5A476F8B" w14:textId="77777777" w:rsidR="00EE61BC" w:rsidRDefault="00477184">
            <w:pPr>
              <w:spacing w:line="276" w:lineRule="auto"/>
            </w:pPr>
            <w:r>
              <w:rPr>
                <w:b/>
                <w:color w:val="FF3737"/>
                <w:sz w:val="28"/>
                <w:szCs w:val="28"/>
              </w:rPr>
              <w:t>Секция 7</w:t>
            </w:r>
            <w:r>
              <w:rPr>
                <w:b/>
                <w:sz w:val="28"/>
                <w:szCs w:val="28"/>
              </w:rPr>
              <w:t xml:space="preserve"> «Современные методы исследований грунтов»</w:t>
            </w:r>
          </w:p>
          <w:p w14:paraId="403CB568" w14:textId="77777777" w:rsidR="00EE61BC" w:rsidRDefault="004771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i/>
                <w:color w:val="005DA2"/>
                <w:sz w:val="28"/>
                <w:szCs w:val="28"/>
              </w:rPr>
              <w:t>Модератор:</w:t>
            </w:r>
            <w:r>
              <w:t xml:space="preserve"> </w:t>
            </w:r>
            <w:proofErr w:type="spellStart"/>
            <w:r>
              <w:rPr>
                <w:b/>
                <w:i/>
                <w:color w:val="005DA2"/>
                <w:sz w:val="28"/>
                <w:szCs w:val="28"/>
              </w:rPr>
              <w:t>Иоспа</w:t>
            </w:r>
            <w:proofErr w:type="spellEnd"/>
            <w:r>
              <w:rPr>
                <w:b/>
                <w:i/>
                <w:color w:val="005DA2"/>
                <w:sz w:val="28"/>
                <w:szCs w:val="28"/>
              </w:rPr>
              <w:t xml:space="preserve"> Андрей Викторович, начальник Отдела инженерно-геологических изысканий НИИОСП им. </w:t>
            </w:r>
            <w:proofErr w:type="spellStart"/>
            <w:r>
              <w:rPr>
                <w:b/>
                <w:i/>
                <w:color w:val="005DA2"/>
                <w:sz w:val="28"/>
                <w:szCs w:val="28"/>
              </w:rPr>
              <w:t>Н.М.Герсеванова</w:t>
            </w:r>
            <w:proofErr w:type="spellEnd"/>
            <w:r>
              <w:rPr>
                <w:b/>
                <w:i/>
                <w:color w:val="005DA2"/>
                <w:sz w:val="28"/>
                <w:szCs w:val="28"/>
              </w:rPr>
              <w:t xml:space="preserve"> АО «НИЦ «Строительство» </w:t>
            </w:r>
          </w:p>
          <w:p w14:paraId="62486C05" w14:textId="77777777" w:rsidR="00EE61BC" w:rsidRDefault="00EE61B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E61BC" w14:paraId="19DFE7E8" w14:textId="77777777" w:rsidTr="56FB2795">
        <w:trPr>
          <w:trHeight w:val="624"/>
        </w:trPr>
        <w:tc>
          <w:tcPr>
            <w:tcW w:w="11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101652C" w14:textId="77777777" w:rsidR="00EE61BC" w:rsidRDefault="00EE61BC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08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744CC11C" w14:textId="77777777" w:rsidR="00EE61BC" w:rsidRDefault="00477184">
            <w:pPr>
              <w:spacing w:line="276" w:lineRule="auto"/>
            </w:pPr>
            <w:r>
              <w:rPr>
                <w:b/>
                <w:color w:val="FF3737"/>
                <w:sz w:val="28"/>
                <w:szCs w:val="28"/>
              </w:rPr>
              <w:t>Секция 8</w:t>
            </w:r>
            <w:r>
              <w:rPr>
                <w:b/>
                <w:sz w:val="28"/>
                <w:szCs w:val="28"/>
              </w:rPr>
              <w:t xml:space="preserve"> «Контроль качества и оценка соответствия»</w:t>
            </w:r>
          </w:p>
          <w:p w14:paraId="12AADA99" w14:textId="77777777" w:rsidR="00EE61BC" w:rsidRDefault="00477184">
            <w:pPr>
              <w:spacing w:line="276" w:lineRule="auto"/>
              <w:rPr>
                <w:b/>
                <w:i/>
                <w:color w:val="005DA2"/>
                <w:sz w:val="28"/>
                <w:szCs w:val="28"/>
              </w:rPr>
            </w:pPr>
            <w:r>
              <w:rPr>
                <w:b/>
                <w:i/>
                <w:color w:val="005DA2"/>
                <w:sz w:val="28"/>
                <w:szCs w:val="28"/>
              </w:rPr>
              <w:t>Модератор:</w:t>
            </w:r>
            <w:r>
              <w:t xml:space="preserve"> </w:t>
            </w:r>
            <w:proofErr w:type="spellStart"/>
            <w:r>
              <w:rPr>
                <w:b/>
                <w:i/>
                <w:color w:val="005DA2"/>
                <w:sz w:val="28"/>
                <w:szCs w:val="28"/>
              </w:rPr>
              <w:t>Кунаева</w:t>
            </w:r>
            <w:proofErr w:type="spellEnd"/>
            <w:r>
              <w:rPr>
                <w:b/>
                <w:i/>
                <w:color w:val="005DA2"/>
                <w:sz w:val="28"/>
                <w:szCs w:val="28"/>
              </w:rPr>
              <w:t xml:space="preserve"> Ирина Александровна, эксперт Института развития строительного комплекса «Эвклид»</w:t>
            </w:r>
          </w:p>
          <w:p w14:paraId="4B99056E" w14:textId="77777777" w:rsidR="00EE61BC" w:rsidRDefault="00EE61BC">
            <w:pPr>
              <w:spacing w:line="276" w:lineRule="auto"/>
              <w:rPr>
                <w:b/>
                <w:i/>
                <w:color w:val="005DA2"/>
                <w:sz w:val="28"/>
                <w:szCs w:val="28"/>
              </w:rPr>
            </w:pPr>
          </w:p>
        </w:tc>
      </w:tr>
      <w:tr w:rsidR="00EE61BC" w14:paraId="0CDF598C" w14:textId="77777777" w:rsidTr="56FB2795">
        <w:tc>
          <w:tcPr>
            <w:tcW w:w="11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2FB7B93" w14:textId="77777777" w:rsidR="00EE61BC" w:rsidRDefault="00477184">
            <w:pPr>
              <w:spacing w:line="276" w:lineRule="auto"/>
            </w:pPr>
            <w:r>
              <w:rPr>
                <w:sz w:val="28"/>
                <w:szCs w:val="28"/>
              </w:rPr>
              <w:t>17-00</w:t>
            </w:r>
          </w:p>
          <w:p w14:paraId="4BEB882F" w14:textId="77777777" w:rsidR="00EE61BC" w:rsidRDefault="00477184">
            <w:pPr>
              <w:spacing w:line="276" w:lineRule="auto"/>
            </w:pPr>
            <w:r>
              <w:rPr>
                <w:sz w:val="28"/>
                <w:szCs w:val="28"/>
              </w:rPr>
              <w:lastRenderedPageBreak/>
              <w:t>18-00</w:t>
            </w:r>
          </w:p>
        </w:tc>
        <w:tc>
          <w:tcPr>
            <w:tcW w:w="908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3D60D1D4" w14:textId="77777777" w:rsidR="00EE61BC" w:rsidRDefault="004771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Подведение итогов, формирование резолюции Форума, церемония </w:t>
            </w:r>
            <w:r>
              <w:rPr>
                <w:sz w:val="28"/>
                <w:szCs w:val="28"/>
              </w:rPr>
              <w:lastRenderedPageBreak/>
              <w:t>награждения</w:t>
            </w:r>
          </w:p>
        </w:tc>
      </w:tr>
      <w:tr w:rsidR="00EE61BC" w14:paraId="2EA98B02" w14:textId="77777777" w:rsidTr="56FB2795">
        <w:tc>
          <w:tcPr>
            <w:tcW w:w="11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6FAC4B0" w14:textId="77777777" w:rsidR="00EE61BC" w:rsidRDefault="004771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12-15</w:t>
            </w:r>
          </w:p>
          <w:p w14:paraId="5B900FAD" w14:textId="77777777" w:rsidR="00EE61BC" w:rsidRDefault="004771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18-00</w:t>
            </w:r>
          </w:p>
        </w:tc>
        <w:tc>
          <w:tcPr>
            <w:tcW w:w="908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1F6863C" w14:textId="77777777" w:rsidR="00EE61BC" w:rsidRDefault="0047718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по научным объектам НИУ МГСУ</w:t>
            </w:r>
          </w:p>
        </w:tc>
      </w:tr>
    </w:tbl>
    <w:p w14:paraId="1299C43A" w14:textId="77777777" w:rsidR="00EE61BC" w:rsidRDefault="00EE61BC">
      <w:pPr>
        <w:tabs>
          <w:tab w:val="left" w:pos="1545"/>
        </w:tabs>
        <w:rPr>
          <w:sz w:val="28"/>
          <w:szCs w:val="28"/>
        </w:rPr>
      </w:pPr>
    </w:p>
    <w:p w14:paraId="36C76FAC" w14:textId="77777777" w:rsidR="00EE61BC" w:rsidRDefault="00477184">
      <w:pPr>
        <w:tabs>
          <w:tab w:val="left" w:pos="1545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*В программе возможны изменения</w:t>
      </w:r>
    </w:p>
    <w:sectPr w:rsidR="00EE61BC">
      <w:footerReference w:type="even" r:id="rId9"/>
      <w:footerReference w:type="default" r:id="rId10"/>
      <w:footerReference w:type="first" r:id="rId11"/>
      <w:pgSz w:w="11906" w:h="16838"/>
      <w:pgMar w:top="568" w:right="567" w:bottom="709" w:left="1276" w:header="0" w:footer="283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878E9" w14:textId="77777777" w:rsidR="005829CB" w:rsidRDefault="005829CB">
      <w:r>
        <w:separator/>
      </w:r>
    </w:p>
  </w:endnote>
  <w:endnote w:type="continuationSeparator" w:id="0">
    <w:p w14:paraId="7C4629CB" w14:textId="77777777" w:rsidR="005829CB" w:rsidRDefault="0058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F3671" w14:textId="77777777" w:rsidR="00EE61BC" w:rsidRDefault="00477184">
    <w:pPr>
      <w:pStyle w:val="ab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3" behindDoc="0" locked="0" layoutInCell="1" allowOverlap="1" wp14:anchorId="45641E14" wp14:editId="0777777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4E21C83" w14:textId="77777777" w:rsidR="00EE61BC" w:rsidRDefault="00477184">
                          <w:pPr>
                            <w:pStyle w:val="ab"/>
                            <w:jc w:val="center"/>
                            <w:rPr>
                              <w:rStyle w:val="a5"/>
                            </w:rPr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>PAGE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493F52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2" o:spid="_x0000_s1026" type="#_x0000_t202" style="position:absolute;margin-left:-45.15pt;margin-top:.05pt;width:6.05pt;height:13.8pt;z-index: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" stroked="f">
              <v:fill opacity="0"/>
              <v:textbox inset="0,0,0,0">
                <w:txbxContent>
                  <w:p w14:paraId="74E21C83" w14:textId="77777777" w:rsidR="00EE61BC" w:rsidRDefault="00477184">
                    <w:pPr>
                      <w:pStyle w:val="ab"/>
                      <w:jc w:val="center"/>
                      <w:rPr>
                        <w:rStyle w:val="a5"/>
                      </w:rPr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>PAGE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493F52"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557D2" w14:textId="77777777" w:rsidR="00EE61BC" w:rsidRDefault="00477184">
    <w:pPr>
      <w:pStyle w:val="ab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2397BCC" wp14:editId="0777777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8900" cy="20955"/>
              <wp:effectExtent l="0" t="0" r="0" b="0"/>
              <wp:wrapSquare wrapText="largest"/>
              <wp:docPr id="3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0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4D804A1" w14:textId="77777777" w:rsidR="00EE61BC" w:rsidRDefault="00477184">
                          <w:pPr>
                            <w:pStyle w:val="ab"/>
                            <w:rPr>
                              <w:rStyle w:val="a5"/>
                            </w:rPr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>PAGE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9C7650">
                            <w:rPr>
                              <w:rStyle w:val="a5"/>
                              <w:noProof/>
                            </w:rPr>
                            <w:t>3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7" type="#_x0000_t202" style="position:absolute;margin-left:-44.2pt;margin-top:.05pt;width:7pt;height:1.65pt;z-index: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" stroked="f">
              <v:fill opacity="0"/>
              <v:textbox inset="0,0,0,0">
                <w:txbxContent>
                  <w:p w14:paraId="44D804A1" w14:textId="77777777" w:rsidR="00EE61BC" w:rsidRDefault="00477184">
                    <w:pPr>
                      <w:pStyle w:val="ab"/>
                      <w:rPr>
                        <w:rStyle w:val="a5"/>
                      </w:rPr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>PAGE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9C7650">
                      <w:rPr>
                        <w:rStyle w:val="a5"/>
                        <w:noProof/>
                      </w:rPr>
                      <w:t>3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BEF00" w14:textId="77777777" w:rsidR="00EE61BC" w:rsidRDefault="00EE61B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9CF9E" w14:textId="77777777" w:rsidR="005829CB" w:rsidRDefault="005829CB">
      <w:r>
        <w:separator/>
      </w:r>
    </w:p>
  </w:footnote>
  <w:footnote w:type="continuationSeparator" w:id="0">
    <w:p w14:paraId="39D8A3B6" w14:textId="77777777" w:rsidR="005829CB" w:rsidRDefault="00582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2E1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B2795"/>
    <w:rsid w:val="00477184"/>
    <w:rsid w:val="00493F52"/>
    <w:rsid w:val="005829CB"/>
    <w:rsid w:val="007A6E6D"/>
    <w:rsid w:val="009B7D0B"/>
    <w:rsid w:val="009C7650"/>
    <w:rsid w:val="00EE61BC"/>
    <w:rsid w:val="00F11347"/>
    <w:rsid w:val="00F3505E"/>
    <w:rsid w:val="56FB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DB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widowControl w:val="0"/>
      <w:numPr>
        <w:numId w:val="1"/>
      </w:numPr>
      <w:jc w:val="center"/>
      <w:outlineLvl w:val="0"/>
    </w:pPr>
    <w:rPr>
      <w:b/>
      <w:color w:val="000080"/>
      <w:sz w:val="28"/>
      <w:szCs w:val="2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sz w:val="24"/>
      <w:szCs w:val="24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Wingdings" w:hAnsi="Wingdings" w:cs="Wingdings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b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sz w:val="24"/>
      <w:szCs w:val="24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b/>
      <w:color w:val="000080"/>
      <w:sz w:val="28"/>
      <w:szCs w:val="20"/>
    </w:rPr>
  </w:style>
  <w:style w:type="character" w:customStyle="1" w:styleId="HTML">
    <w:name w:val="Стандартный HTML Знак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InternetLink">
    <w:name w:val="Internet Link"/>
    <w:rPr>
      <w:rFonts w:cs="Times New Roman"/>
      <w:color w:val="0000FF"/>
      <w:u w:val="none"/>
    </w:rPr>
  </w:style>
  <w:style w:type="character" w:customStyle="1" w:styleId="a3">
    <w:name w:val="Ниж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qFormat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</w:style>
  <w:style w:type="character" w:customStyle="1" w:styleId="FontStyle12">
    <w:name w:val="Font Style12"/>
    <w:qFormat/>
    <w:rPr>
      <w:rFonts w:ascii="Times New Roman" w:hAnsi="Times New Roman" w:cs="Times New Roman"/>
      <w:sz w:val="22"/>
      <w:szCs w:val="22"/>
    </w:rPr>
  </w:style>
  <w:style w:type="character" w:customStyle="1" w:styleId="a6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6">
    <w:name w:val="Знак Знак6"/>
    <w:qFormat/>
    <w:rPr>
      <w:rFonts w:cs="Times New Roman"/>
      <w:sz w:val="24"/>
      <w:szCs w:val="24"/>
    </w:rPr>
  </w:style>
  <w:style w:type="character" w:customStyle="1" w:styleId="apple-converted-space">
    <w:name w:val="apple-converted-space"/>
    <w:qFormat/>
  </w:style>
  <w:style w:type="character" w:customStyle="1" w:styleId="20">
    <w:name w:val="Заголовок 2 Знак"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7">
    <w:name w:val="Верх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qFormat/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HTML0">
    <w:name w:val="HTML Preformatted"/>
    <w:basedOn w:val="a"/>
    <w:qFormat/>
    <w:rPr>
      <w:rFonts w:ascii="Courier New" w:hAnsi="Courier New" w:cs="Courier New"/>
      <w:sz w:val="20"/>
      <w:szCs w:val="20"/>
    </w:rPr>
  </w:style>
  <w:style w:type="paragraph" w:styleId="ab">
    <w:name w:val="footer"/>
    <w:basedOn w:val="a"/>
  </w:style>
  <w:style w:type="paragraph" w:styleId="ac">
    <w:name w:val="Body Text Indent"/>
    <w:basedOn w:val="a"/>
    <w:pPr>
      <w:spacing w:after="120"/>
      <w:ind w:left="283"/>
    </w:pPr>
  </w:style>
  <w:style w:type="paragraph" w:styleId="ad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Title">
    <w:name w:val="ConsPlusTitle"/>
    <w:qFormat/>
    <w:pPr>
      <w:autoSpaceDE w:val="0"/>
    </w:pPr>
    <w:rPr>
      <w:rFonts w:eastAsia="Calibri" w:cs="Times New Roman"/>
      <w:b/>
      <w:bCs/>
      <w:sz w:val="24"/>
      <w:lang w:val="ru-RU" w:bidi="ar-SA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Revision"/>
    <w:qFormat/>
    <w:rPr>
      <w:rFonts w:eastAsia="Times New Roman" w:cs="Times New Roman"/>
      <w:sz w:val="24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widowControl w:val="0"/>
      <w:numPr>
        <w:numId w:val="1"/>
      </w:numPr>
      <w:jc w:val="center"/>
      <w:outlineLvl w:val="0"/>
    </w:pPr>
    <w:rPr>
      <w:b/>
      <w:color w:val="000080"/>
      <w:sz w:val="28"/>
      <w:szCs w:val="2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sz w:val="24"/>
      <w:szCs w:val="24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Wingdings" w:hAnsi="Wingdings" w:cs="Wingdings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b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sz w:val="24"/>
      <w:szCs w:val="24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b/>
      <w:color w:val="000080"/>
      <w:sz w:val="28"/>
      <w:szCs w:val="20"/>
    </w:rPr>
  </w:style>
  <w:style w:type="character" w:customStyle="1" w:styleId="HTML">
    <w:name w:val="Стандартный HTML Знак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InternetLink">
    <w:name w:val="Internet Link"/>
    <w:rPr>
      <w:rFonts w:cs="Times New Roman"/>
      <w:color w:val="0000FF"/>
      <w:u w:val="none"/>
    </w:rPr>
  </w:style>
  <w:style w:type="character" w:customStyle="1" w:styleId="a3">
    <w:name w:val="Ниж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qFormat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</w:style>
  <w:style w:type="character" w:customStyle="1" w:styleId="FontStyle12">
    <w:name w:val="Font Style12"/>
    <w:qFormat/>
    <w:rPr>
      <w:rFonts w:ascii="Times New Roman" w:hAnsi="Times New Roman" w:cs="Times New Roman"/>
      <w:sz w:val="22"/>
      <w:szCs w:val="22"/>
    </w:rPr>
  </w:style>
  <w:style w:type="character" w:customStyle="1" w:styleId="a6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6">
    <w:name w:val="Знак Знак6"/>
    <w:qFormat/>
    <w:rPr>
      <w:rFonts w:cs="Times New Roman"/>
      <w:sz w:val="24"/>
      <w:szCs w:val="24"/>
    </w:rPr>
  </w:style>
  <w:style w:type="character" w:customStyle="1" w:styleId="apple-converted-space">
    <w:name w:val="apple-converted-space"/>
    <w:qFormat/>
  </w:style>
  <w:style w:type="character" w:customStyle="1" w:styleId="20">
    <w:name w:val="Заголовок 2 Знак"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7">
    <w:name w:val="Верх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qFormat/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HTML0">
    <w:name w:val="HTML Preformatted"/>
    <w:basedOn w:val="a"/>
    <w:qFormat/>
    <w:rPr>
      <w:rFonts w:ascii="Courier New" w:hAnsi="Courier New" w:cs="Courier New"/>
      <w:sz w:val="20"/>
      <w:szCs w:val="20"/>
    </w:rPr>
  </w:style>
  <w:style w:type="paragraph" w:styleId="ab">
    <w:name w:val="footer"/>
    <w:basedOn w:val="a"/>
  </w:style>
  <w:style w:type="paragraph" w:styleId="ac">
    <w:name w:val="Body Text Indent"/>
    <w:basedOn w:val="a"/>
    <w:pPr>
      <w:spacing w:after="120"/>
      <w:ind w:left="283"/>
    </w:pPr>
  </w:style>
  <w:style w:type="paragraph" w:styleId="ad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Title">
    <w:name w:val="ConsPlusTitle"/>
    <w:qFormat/>
    <w:pPr>
      <w:autoSpaceDE w:val="0"/>
    </w:pPr>
    <w:rPr>
      <w:rFonts w:eastAsia="Calibri" w:cs="Times New Roman"/>
      <w:b/>
      <w:bCs/>
      <w:sz w:val="24"/>
      <w:lang w:val="ru-RU" w:bidi="ar-SA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Revision"/>
    <w:qFormat/>
    <w:rPr>
      <w:rFonts w:eastAsia="Times New Roman" w:cs="Times New Roman"/>
      <w:sz w:val="24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Алексей</dc:creator>
  <cp:lastModifiedBy>Квитка Татьяна Игоревна</cp:lastModifiedBy>
  <cp:revision>3</cp:revision>
  <cp:lastPrinted>2019-09-19T14:23:00Z</cp:lastPrinted>
  <dcterms:created xsi:type="dcterms:W3CDTF">2020-08-04T13:22:00Z</dcterms:created>
  <dcterms:modified xsi:type="dcterms:W3CDTF">2020-08-04T13:23:00Z</dcterms:modified>
  <dc:language>en-US</dc:language>
</cp:coreProperties>
</file>